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6F" w:rsidRDefault="000C7F99" w:rsidP="000C7F99">
      <w:pPr>
        <w:jc w:val="center"/>
        <w:rPr>
          <w:b/>
        </w:rPr>
      </w:pPr>
      <w:r w:rsidRPr="000C7F99">
        <w:rPr>
          <w:b/>
        </w:rPr>
        <w:t>EĞİTİM HİZMETİ ALIM SÖZLEŞMESİ</w:t>
      </w:r>
    </w:p>
    <w:p w:rsidR="000C7F99" w:rsidRDefault="000C7F99" w:rsidP="000C7F99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74"/>
        <w:gridCol w:w="1928"/>
        <w:gridCol w:w="2226"/>
      </w:tblGrid>
      <w:tr w:rsidR="000C7F99" w:rsidRPr="00CC670F" w:rsidTr="00E20751">
        <w:tc>
          <w:tcPr>
            <w:tcW w:w="8447" w:type="dxa"/>
            <w:gridSpan w:val="5"/>
            <w:shd w:val="clear" w:color="auto" w:fill="C6D9F1" w:themeFill="text2" w:themeFillTint="33"/>
          </w:tcPr>
          <w:p w:rsidR="000C7F99" w:rsidRPr="00CC670F" w:rsidRDefault="000C7F99" w:rsidP="00E2075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670F">
              <w:rPr>
                <w:rFonts w:asciiTheme="minorHAnsi" w:hAnsiTheme="minorHAnsi"/>
                <w:b/>
                <w:sz w:val="22"/>
                <w:szCs w:val="22"/>
              </w:rPr>
              <w:t>1.TARAFLAR</w:t>
            </w:r>
          </w:p>
        </w:tc>
      </w:tr>
      <w:tr w:rsidR="000C7F99" w:rsidRPr="00CC670F" w:rsidTr="00E20751">
        <w:tc>
          <w:tcPr>
            <w:tcW w:w="8447" w:type="dxa"/>
            <w:gridSpan w:val="5"/>
          </w:tcPr>
          <w:p w:rsidR="000C7F99" w:rsidRPr="00CC670F" w:rsidRDefault="000C7F99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670F">
              <w:rPr>
                <w:rFonts w:asciiTheme="minorHAnsi" w:hAnsiTheme="minorHAnsi"/>
                <w:sz w:val="18"/>
                <w:szCs w:val="18"/>
              </w:rPr>
              <w:t>İş bu sözleşmenin tarafları</w:t>
            </w:r>
            <w:r w:rsidR="000120B6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0C7F99" w:rsidRPr="00CC670F" w:rsidTr="00E20751">
        <w:trPr>
          <w:trHeight w:val="222"/>
        </w:trPr>
        <w:tc>
          <w:tcPr>
            <w:tcW w:w="4219" w:type="dxa"/>
            <w:gridSpan w:val="2"/>
          </w:tcPr>
          <w:p w:rsidR="000C7F99" w:rsidRPr="00CC670F" w:rsidRDefault="000120B6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Şırnak Üniversitesi Teknoloji ve Transfer Ofisi</w:t>
            </w:r>
            <w:r w:rsidR="000C7F99" w:rsidRPr="00CC670F">
              <w:rPr>
                <w:rFonts w:asciiTheme="minorHAnsi" w:hAnsiTheme="minorHAnsi"/>
                <w:sz w:val="18"/>
                <w:szCs w:val="18"/>
              </w:rPr>
              <w:t xml:space="preserve"> A.Ş.</w:t>
            </w:r>
          </w:p>
        </w:tc>
        <w:tc>
          <w:tcPr>
            <w:tcW w:w="4228" w:type="dxa"/>
            <w:gridSpan w:val="3"/>
          </w:tcPr>
          <w:p w:rsidR="000C7F99" w:rsidRPr="00CC670F" w:rsidRDefault="000C7F99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C7F99" w:rsidRPr="00CC670F" w:rsidTr="00E20751">
        <w:trPr>
          <w:trHeight w:val="283"/>
        </w:trPr>
        <w:tc>
          <w:tcPr>
            <w:tcW w:w="4219" w:type="dxa"/>
            <w:gridSpan w:val="2"/>
          </w:tcPr>
          <w:p w:rsidR="000C7F99" w:rsidRPr="00CC670F" w:rsidRDefault="000C7F99" w:rsidP="000120B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670F">
              <w:rPr>
                <w:rFonts w:asciiTheme="minorHAnsi" w:hAnsiTheme="minorHAnsi"/>
                <w:sz w:val="18"/>
                <w:szCs w:val="18"/>
              </w:rPr>
              <w:t xml:space="preserve">Bundan sonra </w:t>
            </w:r>
            <w:r w:rsidR="000120B6">
              <w:rPr>
                <w:rFonts w:asciiTheme="minorHAnsi" w:hAnsiTheme="minorHAnsi"/>
                <w:b/>
                <w:sz w:val="18"/>
                <w:szCs w:val="18"/>
              </w:rPr>
              <w:t>Şırnak TTO</w:t>
            </w:r>
            <w:r w:rsidRPr="00CC670F">
              <w:rPr>
                <w:rFonts w:asciiTheme="minorHAnsi" w:hAnsiTheme="minorHAnsi"/>
                <w:sz w:val="18"/>
                <w:szCs w:val="18"/>
              </w:rPr>
              <w:t xml:space="preserve"> olarak anılacaktır. </w:t>
            </w:r>
          </w:p>
        </w:tc>
        <w:tc>
          <w:tcPr>
            <w:tcW w:w="4228" w:type="dxa"/>
            <w:gridSpan w:val="3"/>
          </w:tcPr>
          <w:p w:rsidR="000C7F99" w:rsidRPr="00CC670F" w:rsidRDefault="000C7F99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670F">
              <w:rPr>
                <w:rFonts w:asciiTheme="minorHAnsi" w:hAnsiTheme="minorHAnsi"/>
                <w:sz w:val="18"/>
                <w:szCs w:val="18"/>
              </w:rPr>
              <w:t xml:space="preserve">Bundan sonra </w:t>
            </w:r>
            <w:r w:rsidRPr="00CC670F">
              <w:rPr>
                <w:rFonts w:asciiTheme="minorHAnsi" w:hAnsiTheme="minorHAnsi"/>
                <w:b/>
                <w:sz w:val="18"/>
                <w:szCs w:val="18"/>
              </w:rPr>
              <w:t>Firma</w:t>
            </w:r>
            <w:r w:rsidRPr="00CC670F">
              <w:rPr>
                <w:rFonts w:asciiTheme="minorHAnsi" w:hAnsiTheme="minorHAnsi"/>
                <w:sz w:val="18"/>
                <w:szCs w:val="18"/>
              </w:rPr>
              <w:t xml:space="preserve"> olarak anılacak</w:t>
            </w:r>
            <w:r>
              <w:rPr>
                <w:rFonts w:asciiTheme="minorHAnsi" w:hAnsiTheme="minorHAnsi"/>
                <w:sz w:val="18"/>
                <w:szCs w:val="18"/>
              </w:rPr>
              <w:t>tır</w:t>
            </w:r>
            <w:r w:rsidRPr="00CC670F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</w:tr>
      <w:tr w:rsidR="000C7F99" w:rsidRPr="00BB2019" w:rsidTr="00E20751">
        <w:trPr>
          <w:trHeight w:val="283"/>
        </w:trPr>
        <w:tc>
          <w:tcPr>
            <w:tcW w:w="1951" w:type="dxa"/>
          </w:tcPr>
          <w:p w:rsidR="000C7F99" w:rsidRPr="00BB2019" w:rsidRDefault="000C7F99" w:rsidP="000120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Vergi No: </w:t>
            </w:r>
          </w:p>
        </w:tc>
        <w:tc>
          <w:tcPr>
            <w:tcW w:w="2268" w:type="dxa"/>
          </w:tcPr>
          <w:p w:rsidR="000C7F99" w:rsidRPr="00BB2019" w:rsidRDefault="000C7F99" w:rsidP="000120B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B2019">
              <w:rPr>
                <w:rFonts w:asciiTheme="minorHAnsi" w:hAnsiTheme="minorHAnsi"/>
                <w:b/>
                <w:sz w:val="18"/>
                <w:szCs w:val="18"/>
              </w:rPr>
              <w:t>Vergi Dairesi: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gridSpan w:val="2"/>
          </w:tcPr>
          <w:p w:rsidR="000C7F99" w:rsidRPr="00BB2019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B2019">
              <w:rPr>
                <w:rFonts w:asciiTheme="minorHAnsi" w:hAnsiTheme="minorHAnsi"/>
                <w:b/>
                <w:sz w:val="18"/>
                <w:szCs w:val="18"/>
              </w:rPr>
              <w:t>Vergi No:</w:t>
            </w:r>
          </w:p>
        </w:tc>
        <w:tc>
          <w:tcPr>
            <w:tcW w:w="2226" w:type="dxa"/>
          </w:tcPr>
          <w:p w:rsidR="000C7F99" w:rsidRPr="00BB2019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Vergi Dairesi:</w:t>
            </w:r>
          </w:p>
        </w:tc>
      </w:tr>
      <w:tr w:rsidR="000C7F99" w:rsidTr="00E20751">
        <w:trPr>
          <w:trHeight w:val="283"/>
        </w:trPr>
        <w:tc>
          <w:tcPr>
            <w:tcW w:w="1951" w:type="dxa"/>
          </w:tcPr>
          <w:p w:rsidR="000C7F99" w:rsidRDefault="000C7F99" w:rsidP="00E207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268" w:type="dxa"/>
          </w:tcPr>
          <w:p w:rsidR="000C7F99" w:rsidRPr="00BB2019" w:rsidRDefault="000C7F99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2" w:type="dxa"/>
            <w:gridSpan w:val="2"/>
          </w:tcPr>
          <w:p w:rsidR="000C7F99" w:rsidRPr="00BB2019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226" w:type="dxa"/>
          </w:tcPr>
          <w:p w:rsidR="000C7F99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7F99" w:rsidTr="00E20751">
        <w:trPr>
          <w:trHeight w:val="283"/>
        </w:trPr>
        <w:tc>
          <w:tcPr>
            <w:tcW w:w="1951" w:type="dxa"/>
          </w:tcPr>
          <w:p w:rsidR="000C7F99" w:rsidRDefault="000C7F99" w:rsidP="00E207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E-Posta</w:t>
            </w:r>
          </w:p>
        </w:tc>
        <w:tc>
          <w:tcPr>
            <w:tcW w:w="2268" w:type="dxa"/>
          </w:tcPr>
          <w:p w:rsidR="000C7F99" w:rsidRDefault="000C7F99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2" w:type="dxa"/>
            <w:gridSpan w:val="2"/>
          </w:tcPr>
          <w:p w:rsidR="000C7F99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E-Posta</w:t>
            </w:r>
          </w:p>
        </w:tc>
        <w:tc>
          <w:tcPr>
            <w:tcW w:w="2226" w:type="dxa"/>
          </w:tcPr>
          <w:p w:rsidR="000C7F99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7F99" w:rsidRPr="00CC670F" w:rsidTr="00E20751">
        <w:trPr>
          <w:trHeight w:val="543"/>
        </w:trPr>
        <w:tc>
          <w:tcPr>
            <w:tcW w:w="4219" w:type="dxa"/>
            <w:gridSpan w:val="2"/>
          </w:tcPr>
          <w:p w:rsidR="000C7F99" w:rsidRPr="00CC670F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C670F">
              <w:rPr>
                <w:rFonts w:asciiTheme="minorHAnsi" w:hAnsiTheme="minorHAnsi"/>
                <w:b/>
                <w:sz w:val="18"/>
                <w:szCs w:val="18"/>
              </w:rPr>
              <w:t xml:space="preserve">Tebligat Adresi </w:t>
            </w:r>
          </w:p>
          <w:p w:rsidR="000120B6" w:rsidRPr="00CC670F" w:rsidRDefault="000120B6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28" w:type="dxa"/>
            <w:gridSpan w:val="3"/>
          </w:tcPr>
          <w:p w:rsidR="000C7F99" w:rsidRPr="00CC670F" w:rsidRDefault="000C7F99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C670F">
              <w:rPr>
                <w:rFonts w:asciiTheme="minorHAnsi" w:hAnsiTheme="minorHAnsi"/>
                <w:b/>
                <w:sz w:val="18"/>
                <w:szCs w:val="18"/>
              </w:rPr>
              <w:t xml:space="preserve">Tebligat Adresi </w:t>
            </w:r>
          </w:p>
          <w:p w:rsidR="000C7F99" w:rsidRPr="00CC670F" w:rsidRDefault="000C7F99" w:rsidP="00E207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0F3A" w:rsidRPr="00CC670F" w:rsidTr="006F0F3A">
        <w:trPr>
          <w:trHeight w:val="203"/>
        </w:trPr>
        <w:tc>
          <w:tcPr>
            <w:tcW w:w="8447" w:type="dxa"/>
            <w:gridSpan w:val="5"/>
            <w:shd w:val="clear" w:color="auto" w:fill="C6D9F1" w:themeFill="text2" w:themeFillTint="33"/>
          </w:tcPr>
          <w:p w:rsidR="006F0F3A" w:rsidRPr="006F0F3A" w:rsidRDefault="006F0F3A" w:rsidP="006F0F3A">
            <w:pPr>
              <w:pStyle w:val="GvdeMetni"/>
              <w:spacing w:after="0"/>
              <w:jc w:val="both"/>
              <w:rPr>
                <w:rFonts w:asciiTheme="minorHAnsi" w:hAnsiTheme="minorHAnsi"/>
                <w:b/>
                <w:sz w:val="22"/>
                <w:szCs w:val="18"/>
              </w:rPr>
            </w:pPr>
            <w:r w:rsidRPr="006F0F3A">
              <w:rPr>
                <w:rFonts w:asciiTheme="minorHAnsi" w:hAnsiTheme="minorHAnsi"/>
                <w:b/>
                <w:sz w:val="22"/>
                <w:szCs w:val="20"/>
              </w:rPr>
              <w:t>2.KONU ve KAPSAM</w:t>
            </w:r>
          </w:p>
        </w:tc>
      </w:tr>
      <w:tr w:rsidR="006F0F3A" w:rsidRPr="00CC670F" w:rsidTr="006F0F3A">
        <w:trPr>
          <w:trHeight w:val="697"/>
        </w:trPr>
        <w:tc>
          <w:tcPr>
            <w:tcW w:w="8447" w:type="dxa"/>
            <w:gridSpan w:val="5"/>
          </w:tcPr>
          <w:p w:rsidR="006F0F3A" w:rsidRPr="006F0F3A" w:rsidRDefault="006F0F3A" w:rsidP="006F0F3A">
            <w:pPr>
              <w:pStyle w:val="GvdeMetni"/>
              <w:spacing w:after="0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6F0F3A">
              <w:rPr>
                <w:rFonts w:asciiTheme="minorHAnsi" w:hAnsiTheme="minorHAnsi" w:cs="Arial"/>
                <w:sz w:val="18"/>
                <w:szCs w:val="20"/>
              </w:rPr>
              <w:t>İş</w:t>
            </w:r>
            <w:r w:rsidR="000120B6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Pr="006F0F3A">
              <w:rPr>
                <w:rFonts w:asciiTheme="minorHAnsi" w:hAnsiTheme="minorHAnsi" w:cs="Arial"/>
                <w:sz w:val="18"/>
                <w:szCs w:val="20"/>
              </w:rPr>
              <w:t xml:space="preserve">bu sözleşmenin konusu </w:t>
            </w:r>
            <w:proofErr w:type="spellStart"/>
            <w:r w:rsidRPr="006F0F3A">
              <w:rPr>
                <w:rFonts w:asciiTheme="minorHAnsi" w:hAnsiTheme="minorHAnsi" w:cs="Arial"/>
                <w:sz w:val="18"/>
                <w:szCs w:val="20"/>
              </w:rPr>
              <w:t>EĞİTİMCİ’nin</w:t>
            </w:r>
            <w:proofErr w:type="spellEnd"/>
            <w:r w:rsidRPr="006F0F3A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0120B6">
              <w:rPr>
                <w:rFonts w:asciiTheme="minorHAnsi" w:hAnsiTheme="minorHAnsi" w:cs="Arial"/>
                <w:sz w:val="18"/>
                <w:szCs w:val="20"/>
              </w:rPr>
              <w:t>Şırnak TTO</w:t>
            </w:r>
            <w:r w:rsidRPr="006F0F3A">
              <w:rPr>
                <w:rFonts w:asciiTheme="minorHAnsi" w:hAnsiTheme="minorHAnsi" w:cs="Arial"/>
                <w:sz w:val="18"/>
                <w:szCs w:val="20"/>
              </w:rPr>
              <w:t xml:space="preserve"> tarafından temin edilen katılımcılara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aşağıda adı yazılan eğitimi vermesini kapsar.</w:t>
            </w: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8221"/>
            </w:tblGrid>
            <w:tr w:rsidR="006F0F3A" w:rsidRPr="006F0F3A" w:rsidTr="006F0F3A">
              <w:tc>
                <w:tcPr>
                  <w:tcW w:w="5000" w:type="pct"/>
                </w:tcPr>
                <w:p w:rsidR="006F0F3A" w:rsidRPr="006F0F3A" w:rsidRDefault="006F0F3A" w:rsidP="005D2A36">
                  <w:pPr>
                    <w:pStyle w:val="GvdeMetni"/>
                    <w:spacing w:after="0"/>
                    <w:jc w:val="both"/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</w:pPr>
                  <w:r w:rsidRPr="006F0F3A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Eğitim Adı:</w:t>
                  </w:r>
                  <w:r w:rsidRPr="006F0F3A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:rsidR="006F0F3A" w:rsidRDefault="006F0F3A" w:rsidP="00E20751">
            <w:pPr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</w:tr>
      <w:tr w:rsidR="006F0F3A" w:rsidRPr="00CC670F" w:rsidTr="006F0F3A">
        <w:trPr>
          <w:trHeight w:val="282"/>
        </w:trPr>
        <w:tc>
          <w:tcPr>
            <w:tcW w:w="8447" w:type="dxa"/>
            <w:gridSpan w:val="5"/>
            <w:shd w:val="clear" w:color="auto" w:fill="C6D9F1" w:themeFill="text2" w:themeFillTint="33"/>
          </w:tcPr>
          <w:p w:rsidR="006F0F3A" w:rsidRPr="006F0F3A" w:rsidRDefault="006F0F3A" w:rsidP="006F0F3A">
            <w:pPr>
              <w:pStyle w:val="GvdeMetni"/>
              <w:spacing w:after="0"/>
              <w:jc w:val="both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F0F3A">
              <w:rPr>
                <w:rFonts w:asciiTheme="minorHAnsi" w:hAnsiTheme="minorHAnsi" w:cs="Arial"/>
                <w:b/>
                <w:sz w:val="22"/>
                <w:szCs w:val="20"/>
              </w:rPr>
              <w:t>3.EĞİTİMCİNİN SORUMLULUKLARI</w:t>
            </w:r>
          </w:p>
        </w:tc>
      </w:tr>
      <w:tr w:rsidR="006F0F3A" w:rsidRPr="00CC670F" w:rsidTr="006F0F3A">
        <w:trPr>
          <w:trHeight w:val="282"/>
        </w:trPr>
        <w:tc>
          <w:tcPr>
            <w:tcW w:w="8447" w:type="dxa"/>
            <w:gridSpan w:val="5"/>
            <w:shd w:val="clear" w:color="auto" w:fill="auto"/>
          </w:tcPr>
          <w:p w:rsidR="006F0F3A" w:rsidRPr="006F0F3A" w:rsidRDefault="006F0F3A" w:rsidP="006F0F3A">
            <w:pPr>
              <w:pStyle w:val="GvdeMetni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6F0F3A">
              <w:rPr>
                <w:rFonts w:asciiTheme="minorHAnsi" w:hAnsiTheme="minorHAnsi"/>
                <w:sz w:val="18"/>
                <w:szCs w:val="20"/>
              </w:rPr>
              <w:t xml:space="preserve">Bu sözleşmenin konusu olan eğitimin süresi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  <w:highlight w:val="yellow"/>
              </w:rPr>
              <w:t>........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F0F3A">
              <w:rPr>
                <w:rFonts w:asciiTheme="minorHAnsi" w:hAnsiTheme="minorHAnsi"/>
                <w:sz w:val="18"/>
                <w:szCs w:val="20"/>
              </w:rPr>
              <w:t xml:space="preserve">ay 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  <w:highlight w:val="yellow"/>
              </w:rPr>
              <w:t>.........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F0F3A">
              <w:rPr>
                <w:rFonts w:asciiTheme="minorHAnsi" w:hAnsiTheme="minorHAnsi"/>
                <w:sz w:val="18"/>
                <w:szCs w:val="20"/>
              </w:rPr>
              <w:t xml:space="preserve">gün 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  <w:highlight w:val="yellow"/>
              </w:rPr>
              <w:t>.......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</w:rPr>
              <w:t>saattir</w:t>
            </w:r>
            <w:proofErr w:type="gramEnd"/>
            <w:r w:rsidRPr="006F0F3A">
              <w:rPr>
                <w:rFonts w:asciiTheme="minorHAnsi" w:hAnsiTheme="minorHAnsi"/>
                <w:sz w:val="18"/>
                <w:szCs w:val="20"/>
              </w:rPr>
              <w:t xml:space="preserve">. </w:t>
            </w:r>
          </w:p>
          <w:p w:rsidR="006F0F3A" w:rsidRPr="006F0F3A" w:rsidRDefault="006F0F3A" w:rsidP="006F0F3A">
            <w:pPr>
              <w:pStyle w:val="GvdeMetni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6F0F3A">
              <w:rPr>
                <w:rFonts w:asciiTheme="minorHAnsi" w:hAnsiTheme="minorHAnsi"/>
                <w:sz w:val="18"/>
                <w:szCs w:val="20"/>
              </w:rPr>
              <w:t xml:space="preserve">Eğitim,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  <w:highlight w:val="yellow"/>
              </w:rPr>
              <w:t>..................</w:t>
            </w:r>
            <w:proofErr w:type="gramEnd"/>
            <w:r w:rsidRPr="006F0F3A">
              <w:rPr>
                <w:rFonts w:asciiTheme="minorHAnsi" w:hAnsiTheme="minorHAnsi"/>
                <w:sz w:val="18"/>
                <w:szCs w:val="20"/>
              </w:rPr>
              <w:t xml:space="preserve"> tarihinde başlayıp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  <w:highlight w:val="yellow"/>
              </w:rPr>
              <w:t>........................</w:t>
            </w:r>
            <w:proofErr w:type="gramEnd"/>
            <w:r w:rsidRPr="006F0F3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</w:rPr>
              <w:t>tarihinde</w:t>
            </w:r>
            <w:proofErr w:type="gramEnd"/>
            <w:r w:rsidRPr="006F0F3A">
              <w:rPr>
                <w:rFonts w:asciiTheme="minorHAnsi" w:hAnsiTheme="minorHAnsi"/>
                <w:sz w:val="18"/>
                <w:szCs w:val="20"/>
              </w:rPr>
              <w:t xml:space="preserve"> sona erecektir. </w:t>
            </w:r>
          </w:p>
          <w:p w:rsidR="006F0F3A" w:rsidRPr="006F0F3A" w:rsidRDefault="006F0F3A" w:rsidP="006F0F3A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6F0F3A">
              <w:rPr>
                <w:sz w:val="18"/>
                <w:szCs w:val="20"/>
              </w:rPr>
              <w:t xml:space="preserve">EĞİTİMCİ, eğitimin yapılmasından en geç 3 gün önce eğitime ait programı hazırlayıp </w:t>
            </w:r>
            <w:r w:rsidR="000120B6">
              <w:rPr>
                <w:sz w:val="18"/>
                <w:szCs w:val="20"/>
              </w:rPr>
              <w:t xml:space="preserve">Şırnak </w:t>
            </w:r>
            <w:proofErr w:type="spellStart"/>
            <w:r w:rsidR="000120B6">
              <w:rPr>
                <w:sz w:val="18"/>
                <w:szCs w:val="20"/>
              </w:rPr>
              <w:t>TTO’nun</w:t>
            </w:r>
            <w:proofErr w:type="spellEnd"/>
            <w:r w:rsidRPr="006F0F3A">
              <w:rPr>
                <w:sz w:val="18"/>
                <w:szCs w:val="20"/>
              </w:rPr>
              <w:t xml:space="preserve"> onayına sunacaktır. Program: eğitim tarihini, eğitimde işlenecek konuları, eğitim oturumlarına ait başlayış ve bitiş saatlerini, molaları, sınav ve uygulama çalışmalarını, kapsayacaktır.</w:t>
            </w:r>
          </w:p>
          <w:p w:rsidR="006F0F3A" w:rsidRPr="006F0F3A" w:rsidRDefault="006F0F3A" w:rsidP="006F0F3A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6F0F3A">
              <w:rPr>
                <w:sz w:val="18"/>
                <w:szCs w:val="20"/>
              </w:rPr>
              <w:t xml:space="preserve">Eğitimci, eğitimi </w:t>
            </w:r>
            <w:r w:rsidR="000120B6">
              <w:rPr>
                <w:sz w:val="18"/>
                <w:szCs w:val="20"/>
              </w:rPr>
              <w:t>Şırnak TTO</w:t>
            </w:r>
            <w:r w:rsidRPr="006F0F3A">
              <w:rPr>
                <w:sz w:val="18"/>
                <w:szCs w:val="20"/>
              </w:rPr>
              <w:t xml:space="preserve"> tarafından onaylanan programa uygun olarak verecektir. </w:t>
            </w:r>
          </w:p>
          <w:p w:rsidR="006F0F3A" w:rsidRPr="006F0F3A" w:rsidRDefault="006F0F3A" w:rsidP="006F0F3A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8"/>
                <w:szCs w:val="20"/>
              </w:rPr>
            </w:pPr>
            <w:r w:rsidRPr="006F0F3A">
              <w:rPr>
                <w:sz w:val="18"/>
                <w:szCs w:val="20"/>
              </w:rPr>
              <w:t>Eğitim notları ve sunuları çoğaltılmak üzere eğit</w:t>
            </w:r>
            <w:r>
              <w:rPr>
                <w:sz w:val="18"/>
                <w:szCs w:val="20"/>
              </w:rPr>
              <w:t>im verilmeden en az 2 gün önce eğitimci</w:t>
            </w:r>
            <w:r w:rsidRPr="006F0F3A">
              <w:rPr>
                <w:sz w:val="18"/>
                <w:szCs w:val="20"/>
              </w:rPr>
              <w:t xml:space="preserve"> </w:t>
            </w:r>
            <w:proofErr w:type="gramStart"/>
            <w:r w:rsidRPr="006F0F3A">
              <w:rPr>
                <w:sz w:val="18"/>
                <w:szCs w:val="20"/>
              </w:rPr>
              <w:t xml:space="preserve">tarafından  </w:t>
            </w:r>
            <w:r w:rsidR="000120B6">
              <w:rPr>
                <w:sz w:val="18"/>
                <w:szCs w:val="20"/>
              </w:rPr>
              <w:t>Şırnak</w:t>
            </w:r>
            <w:proofErr w:type="gramEnd"/>
            <w:r w:rsidR="000120B6">
              <w:rPr>
                <w:sz w:val="18"/>
                <w:szCs w:val="20"/>
              </w:rPr>
              <w:t xml:space="preserve"> </w:t>
            </w:r>
            <w:proofErr w:type="spellStart"/>
            <w:r w:rsidR="000120B6">
              <w:rPr>
                <w:sz w:val="18"/>
                <w:szCs w:val="20"/>
              </w:rPr>
              <w:t>TTO’ya</w:t>
            </w:r>
            <w:proofErr w:type="spellEnd"/>
            <w:r w:rsidRPr="006F0F3A">
              <w:rPr>
                <w:sz w:val="18"/>
                <w:szCs w:val="20"/>
              </w:rPr>
              <w:t xml:space="preserve"> teslim edilecektir. </w:t>
            </w:r>
          </w:p>
          <w:p w:rsidR="006F0F3A" w:rsidRPr="006F0F3A" w:rsidRDefault="006F0F3A" w:rsidP="006F0F3A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Eğitimci</w:t>
            </w:r>
            <w:r w:rsidRPr="006F0F3A">
              <w:rPr>
                <w:rFonts w:cs="Arial"/>
                <w:sz w:val="18"/>
                <w:szCs w:val="20"/>
              </w:rPr>
              <w:t xml:space="preserve"> mücbir sebeplerle eğitimi belirlenen tarih ve/veya zamanda veremeyeceği takdirde,  eğitim hizmetinin verilmeye başlanacağı tarihten en geç 1 hafta önce mazeretini </w:t>
            </w:r>
            <w:r w:rsidR="00201586">
              <w:rPr>
                <w:sz w:val="18"/>
                <w:szCs w:val="20"/>
              </w:rPr>
              <w:t xml:space="preserve">Şırnak </w:t>
            </w:r>
            <w:proofErr w:type="spellStart"/>
            <w:r w:rsidR="00201586">
              <w:rPr>
                <w:sz w:val="18"/>
                <w:szCs w:val="20"/>
              </w:rPr>
              <w:t>TTO’ya</w:t>
            </w:r>
            <w:proofErr w:type="spellEnd"/>
            <w:r w:rsidRPr="006F0F3A">
              <w:rPr>
                <w:rFonts w:cs="Arial"/>
                <w:sz w:val="18"/>
                <w:szCs w:val="20"/>
              </w:rPr>
              <w:t xml:space="preserve"> yazılı olarak bildirecektir. </w:t>
            </w:r>
            <w:r w:rsidR="00201586">
              <w:rPr>
                <w:sz w:val="18"/>
                <w:szCs w:val="20"/>
              </w:rPr>
              <w:t>Şırnak TTO</w:t>
            </w:r>
            <w:r w:rsidRPr="006F0F3A">
              <w:rPr>
                <w:rFonts w:cs="Arial"/>
                <w:sz w:val="18"/>
                <w:szCs w:val="20"/>
              </w:rPr>
              <w:t>, bu d</w:t>
            </w:r>
            <w:r>
              <w:rPr>
                <w:rFonts w:cs="Arial"/>
                <w:sz w:val="18"/>
                <w:szCs w:val="20"/>
              </w:rPr>
              <w:t>urumda eğitim hizmetini eğitimci</w:t>
            </w:r>
            <w:r w:rsidRPr="006F0F3A">
              <w:rPr>
                <w:rFonts w:cs="Arial"/>
                <w:sz w:val="18"/>
                <w:szCs w:val="20"/>
              </w:rPr>
              <w:t>den alıp almamakta serbest olacaktır.</w:t>
            </w:r>
          </w:p>
          <w:p w:rsidR="006F0F3A" w:rsidRPr="006F0F3A" w:rsidRDefault="006F0F3A" w:rsidP="00201586">
            <w:pPr>
              <w:pStyle w:val="GvdeMetni"/>
              <w:numPr>
                <w:ilvl w:val="0"/>
                <w:numId w:val="15"/>
              </w:numPr>
              <w:spacing w:after="0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Eğitimci</w:t>
            </w:r>
            <w:r w:rsidRPr="006F0F3A">
              <w:rPr>
                <w:rFonts w:asciiTheme="minorHAnsi" w:hAnsiTheme="minorHAnsi" w:cs="Arial"/>
                <w:sz w:val="18"/>
                <w:szCs w:val="20"/>
              </w:rPr>
              <w:t xml:space="preserve">, bu sözleşme şartlarına uygun davranmadığı takdirde </w:t>
            </w:r>
            <w:r w:rsidR="00201586">
              <w:rPr>
                <w:sz w:val="18"/>
                <w:szCs w:val="20"/>
              </w:rPr>
              <w:t xml:space="preserve">Şırnak </w:t>
            </w:r>
            <w:proofErr w:type="spellStart"/>
            <w:r w:rsidR="00201586">
              <w:rPr>
                <w:sz w:val="18"/>
                <w:szCs w:val="20"/>
              </w:rPr>
              <w:t>TTO’nun</w:t>
            </w:r>
            <w:proofErr w:type="spellEnd"/>
            <w:r w:rsidRPr="006F0F3A">
              <w:rPr>
                <w:rFonts w:asciiTheme="minorHAnsi" w:hAnsiTheme="minorHAnsi" w:cs="Arial"/>
                <w:sz w:val="18"/>
                <w:szCs w:val="20"/>
              </w:rPr>
              <w:t xml:space="preserve"> konuyla ilgili yazılı bildiriminin eline geçmesinden itibaren 10 gün içinde </w:t>
            </w:r>
            <w:r w:rsidR="00201586">
              <w:rPr>
                <w:sz w:val="18"/>
                <w:szCs w:val="20"/>
              </w:rPr>
              <w:t xml:space="preserve">Şırnak </w:t>
            </w:r>
            <w:proofErr w:type="spellStart"/>
            <w:r w:rsidR="00201586">
              <w:rPr>
                <w:sz w:val="18"/>
                <w:szCs w:val="20"/>
              </w:rPr>
              <w:t>TTO’dan</w:t>
            </w:r>
            <w:proofErr w:type="spellEnd"/>
            <w:r w:rsidRPr="006F0F3A">
              <w:rPr>
                <w:rFonts w:asciiTheme="minorHAnsi" w:hAnsiTheme="minorHAnsi" w:cs="Arial"/>
                <w:sz w:val="18"/>
                <w:szCs w:val="20"/>
              </w:rPr>
              <w:t xml:space="preserve"> aldığı tüm peşinat ve ücretleri geri ödemeyi beyan ve taahhüt eder</w:t>
            </w:r>
            <w:r w:rsidRPr="009E78A8">
              <w:rPr>
                <w:rFonts w:ascii="Candara" w:hAnsi="Candara" w:cs="Arial"/>
                <w:sz w:val="20"/>
                <w:szCs w:val="20"/>
              </w:rPr>
              <w:t>.</w:t>
            </w:r>
            <w:r w:rsidRPr="009E78A8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6F0F3A" w:rsidRPr="00CC670F" w:rsidTr="006F0F3A">
        <w:trPr>
          <w:trHeight w:val="282"/>
        </w:trPr>
        <w:tc>
          <w:tcPr>
            <w:tcW w:w="8447" w:type="dxa"/>
            <w:gridSpan w:val="5"/>
            <w:shd w:val="clear" w:color="auto" w:fill="C6D9F1" w:themeFill="text2" w:themeFillTint="33"/>
          </w:tcPr>
          <w:p w:rsidR="006F0F3A" w:rsidRPr="006F0F3A" w:rsidRDefault="006F0F3A" w:rsidP="005A5A4C">
            <w:pPr>
              <w:pStyle w:val="GvdeMetni"/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F0F3A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5A5A4C">
              <w:rPr>
                <w:rFonts w:asciiTheme="minorHAnsi" w:hAnsiTheme="minorHAnsi"/>
                <w:b/>
                <w:sz w:val="22"/>
                <w:szCs w:val="22"/>
              </w:rPr>
              <w:t>ŞIRNAK TTO’NUN</w:t>
            </w:r>
            <w:r w:rsidRPr="006F0F3A">
              <w:rPr>
                <w:rFonts w:asciiTheme="minorHAnsi" w:hAnsiTheme="minorHAnsi"/>
                <w:b/>
                <w:sz w:val="22"/>
                <w:szCs w:val="22"/>
              </w:rPr>
              <w:t xml:space="preserve"> YÜKÜMLÜLÜKLERİ</w:t>
            </w:r>
          </w:p>
        </w:tc>
      </w:tr>
      <w:tr w:rsidR="006F0F3A" w:rsidRPr="00CC670F" w:rsidTr="006F0F3A">
        <w:trPr>
          <w:trHeight w:val="282"/>
        </w:trPr>
        <w:tc>
          <w:tcPr>
            <w:tcW w:w="8447" w:type="dxa"/>
            <w:gridSpan w:val="5"/>
            <w:shd w:val="clear" w:color="auto" w:fill="auto"/>
          </w:tcPr>
          <w:p w:rsidR="006F0F3A" w:rsidRPr="006F0F3A" w:rsidRDefault="006F0F3A" w:rsidP="006F0F3A">
            <w:pPr>
              <w:pStyle w:val="GvdeMetni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6F0F3A">
              <w:rPr>
                <w:rFonts w:asciiTheme="minorHAnsi" w:hAnsiTheme="minorHAnsi"/>
                <w:sz w:val="18"/>
                <w:szCs w:val="20"/>
              </w:rPr>
              <w:t xml:space="preserve">Bu sözleşme konusu eğitim işinin toplam bedeli </w:t>
            </w:r>
            <w:proofErr w:type="gramStart"/>
            <w:r w:rsidRPr="006F0F3A">
              <w:rPr>
                <w:rFonts w:asciiTheme="minorHAnsi" w:hAnsiTheme="minorHAnsi"/>
                <w:sz w:val="18"/>
                <w:szCs w:val="20"/>
                <w:highlight w:val="yellow"/>
              </w:rPr>
              <w:t>........................................</w:t>
            </w:r>
            <w:proofErr w:type="gramEnd"/>
            <w:r>
              <w:rPr>
                <w:rFonts w:asciiTheme="minorHAnsi" w:hAnsiTheme="minorHAnsi"/>
                <w:sz w:val="18"/>
                <w:szCs w:val="20"/>
              </w:rPr>
              <w:t xml:space="preserve"> TL.’</w:t>
            </w:r>
            <w:proofErr w:type="spellStart"/>
            <w:r>
              <w:rPr>
                <w:rFonts w:asciiTheme="minorHAnsi" w:hAnsiTheme="minorHAnsi"/>
                <w:sz w:val="18"/>
                <w:szCs w:val="20"/>
              </w:rPr>
              <w:t>dir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>. Bu bedel, eğitimci</w:t>
            </w:r>
            <w:r w:rsidRPr="006F0F3A">
              <w:rPr>
                <w:rFonts w:asciiTheme="minorHAnsi" w:hAnsiTheme="minorHAnsi"/>
                <w:sz w:val="18"/>
                <w:szCs w:val="20"/>
              </w:rPr>
              <w:t xml:space="preserve">nin bu sözleşmeden doğan bütün yükümlülüklerini tam olarak yerine getirmesi şartıyla </w:t>
            </w:r>
            <w:r w:rsidR="00201586">
              <w:rPr>
                <w:sz w:val="18"/>
                <w:szCs w:val="20"/>
              </w:rPr>
              <w:t>Şırnak TTO</w:t>
            </w:r>
            <w:r w:rsidR="00201586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tarafından eğitimci</w:t>
            </w:r>
            <w:r w:rsidRPr="006F0F3A">
              <w:rPr>
                <w:rFonts w:asciiTheme="minorHAnsi" w:hAnsiTheme="minorHAnsi"/>
                <w:sz w:val="18"/>
                <w:szCs w:val="20"/>
              </w:rPr>
              <w:t xml:space="preserve">nin banka hesabına eğitim bitiş tarihini takip eden en geç 20 gün içinde transfer edilecektir. </w:t>
            </w:r>
          </w:p>
          <w:p w:rsidR="006F0F3A" w:rsidRPr="006F0F3A" w:rsidRDefault="006F0F3A" w:rsidP="006F0F3A">
            <w:pPr>
              <w:pStyle w:val="GvdeMetni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6F0F3A">
              <w:rPr>
                <w:rFonts w:asciiTheme="minorHAnsi" w:hAnsiTheme="minorHAnsi"/>
                <w:sz w:val="18"/>
                <w:szCs w:val="20"/>
              </w:rPr>
              <w:t xml:space="preserve">Eğitim salonunun temini, eğitim notlarının basımı, ikramlar, eğitim malzemelerinin temini ve diğer destek hizmetlerin sunumu </w:t>
            </w:r>
            <w:r w:rsidR="00201586">
              <w:rPr>
                <w:sz w:val="18"/>
                <w:szCs w:val="20"/>
              </w:rPr>
              <w:t>Şırnak TTO</w:t>
            </w:r>
            <w:r w:rsidR="00201586" w:rsidRPr="006F0F3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F0F3A">
              <w:rPr>
                <w:rFonts w:asciiTheme="minorHAnsi" w:hAnsiTheme="minorHAnsi"/>
                <w:sz w:val="18"/>
                <w:szCs w:val="20"/>
              </w:rPr>
              <w:t>tarafından sağlanacaktır.</w:t>
            </w:r>
          </w:p>
          <w:p w:rsidR="006F0F3A" w:rsidRPr="006F0F3A" w:rsidRDefault="006F0F3A" w:rsidP="006F0F3A">
            <w:pPr>
              <w:pStyle w:val="GvdeMetni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6F0F3A">
              <w:rPr>
                <w:rFonts w:asciiTheme="minorHAnsi" w:hAnsiTheme="minorHAnsi"/>
                <w:sz w:val="18"/>
                <w:szCs w:val="20"/>
              </w:rPr>
              <w:t xml:space="preserve">Eğitime katılımcı temini </w:t>
            </w:r>
            <w:r w:rsidR="00201586">
              <w:rPr>
                <w:sz w:val="18"/>
                <w:szCs w:val="20"/>
              </w:rPr>
              <w:t xml:space="preserve">Şırnak </w:t>
            </w:r>
            <w:proofErr w:type="spellStart"/>
            <w:r w:rsidR="00201586">
              <w:rPr>
                <w:sz w:val="18"/>
                <w:szCs w:val="20"/>
              </w:rPr>
              <w:t>TTO</w:t>
            </w:r>
            <w:r w:rsidR="00201586">
              <w:rPr>
                <w:rFonts w:asciiTheme="minorHAnsi" w:hAnsiTheme="minorHAnsi"/>
                <w:sz w:val="18"/>
                <w:szCs w:val="20"/>
              </w:rPr>
              <w:t>’nun</w:t>
            </w:r>
            <w:proofErr w:type="spellEnd"/>
            <w:r w:rsidR="00201586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F0F3A">
              <w:rPr>
                <w:rFonts w:asciiTheme="minorHAnsi" w:hAnsiTheme="minorHAnsi"/>
                <w:sz w:val="18"/>
                <w:szCs w:val="20"/>
              </w:rPr>
              <w:t>sorumluluğunda olacaktır.</w:t>
            </w:r>
          </w:p>
          <w:p w:rsidR="006F0F3A" w:rsidRPr="006F0F3A" w:rsidRDefault="00201586" w:rsidP="006F0F3A">
            <w:pPr>
              <w:pStyle w:val="GvdeMetni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Şırnak TTO</w:t>
            </w:r>
            <w:r w:rsidR="006F0F3A" w:rsidRPr="006F0F3A">
              <w:rPr>
                <w:rFonts w:asciiTheme="minorHAnsi" w:hAnsiTheme="minorHAnsi"/>
                <w:sz w:val="18"/>
                <w:szCs w:val="20"/>
              </w:rPr>
              <w:t xml:space="preserve">, mücbir nedenlerle eğitimi tehir edebilir veya iptal edebilir. </w:t>
            </w:r>
            <w:r>
              <w:rPr>
                <w:sz w:val="18"/>
                <w:szCs w:val="20"/>
              </w:rPr>
              <w:t>Şırnak TTO</w:t>
            </w:r>
            <w:r w:rsidR="006F0F3A" w:rsidRPr="006F0F3A">
              <w:rPr>
                <w:rFonts w:asciiTheme="minorHAnsi" w:hAnsiTheme="minorHAnsi"/>
                <w:sz w:val="18"/>
                <w:szCs w:val="20"/>
              </w:rPr>
              <w:t xml:space="preserve">, tehir veya iptal işlemini eğitimin başlamasından en geç </w:t>
            </w:r>
            <w:proofErr w:type="gramStart"/>
            <w:r w:rsidR="006F0F3A" w:rsidRPr="006F0F3A">
              <w:rPr>
                <w:rFonts w:asciiTheme="minorHAnsi" w:hAnsiTheme="minorHAnsi"/>
                <w:sz w:val="18"/>
                <w:szCs w:val="20"/>
                <w:highlight w:val="yellow"/>
              </w:rPr>
              <w:t>…..</w:t>
            </w:r>
            <w:proofErr w:type="gramEnd"/>
            <w:r w:rsidR="006F0F3A"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proofErr w:type="gramStart"/>
            <w:r w:rsidR="006F0F3A">
              <w:rPr>
                <w:rFonts w:asciiTheme="minorHAnsi" w:hAnsiTheme="minorHAnsi"/>
                <w:sz w:val="18"/>
                <w:szCs w:val="20"/>
              </w:rPr>
              <w:t>saat</w:t>
            </w:r>
            <w:proofErr w:type="gramEnd"/>
            <w:r w:rsidR="006F0F3A">
              <w:rPr>
                <w:rFonts w:asciiTheme="minorHAnsi" w:hAnsiTheme="minorHAnsi"/>
                <w:sz w:val="18"/>
                <w:szCs w:val="20"/>
              </w:rPr>
              <w:t>/gün önce eğitimciye e</w:t>
            </w:r>
            <w:r w:rsidR="006F0F3A" w:rsidRPr="006F0F3A">
              <w:rPr>
                <w:rFonts w:asciiTheme="minorHAnsi" w:hAnsiTheme="minorHAnsi"/>
                <w:sz w:val="18"/>
                <w:szCs w:val="20"/>
              </w:rPr>
              <w:t>-posta, faks veya telefonla duyurur.</w:t>
            </w:r>
          </w:p>
        </w:tc>
      </w:tr>
      <w:tr w:rsidR="006F0F3A" w:rsidRPr="00CC670F" w:rsidTr="00673093">
        <w:trPr>
          <w:trHeight w:val="282"/>
        </w:trPr>
        <w:tc>
          <w:tcPr>
            <w:tcW w:w="8447" w:type="dxa"/>
            <w:gridSpan w:val="5"/>
            <w:shd w:val="clear" w:color="auto" w:fill="C6D9F1" w:themeFill="text2" w:themeFillTint="33"/>
          </w:tcPr>
          <w:p w:rsidR="006F0F3A" w:rsidRPr="00673093" w:rsidRDefault="00673093" w:rsidP="006F0F3A">
            <w:pPr>
              <w:pStyle w:val="GvdeMetni"/>
              <w:spacing w:after="0"/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673093">
              <w:rPr>
                <w:rFonts w:asciiTheme="minorHAnsi" w:hAnsiTheme="minorHAnsi"/>
                <w:b/>
                <w:sz w:val="22"/>
                <w:szCs w:val="20"/>
              </w:rPr>
              <w:t>5.YÜRÜRLÜK ve DİĞER HÜKÜMLER</w:t>
            </w:r>
          </w:p>
        </w:tc>
      </w:tr>
      <w:tr w:rsidR="00673093" w:rsidRPr="00CC670F" w:rsidTr="00673093">
        <w:trPr>
          <w:trHeight w:val="279"/>
        </w:trPr>
        <w:tc>
          <w:tcPr>
            <w:tcW w:w="8447" w:type="dxa"/>
            <w:gridSpan w:val="5"/>
            <w:shd w:val="clear" w:color="auto" w:fill="auto"/>
          </w:tcPr>
          <w:p w:rsidR="00673093" w:rsidRPr="00673093" w:rsidRDefault="00673093" w:rsidP="0067309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İşbu sözleşme </w:t>
            </w:r>
            <w:r w:rsidRPr="00673093">
              <w:rPr>
                <w:rFonts w:cs="Arial"/>
                <w:sz w:val="18"/>
                <w:szCs w:val="20"/>
                <w:highlight w:val="yellow"/>
              </w:rPr>
              <w:t>…/</w:t>
            </w:r>
            <w:proofErr w:type="gramStart"/>
            <w:r w:rsidRPr="00673093">
              <w:rPr>
                <w:rFonts w:cs="Arial"/>
                <w:sz w:val="18"/>
                <w:szCs w:val="20"/>
                <w:highlight w:val="yellow"/>
              </w:rPr>
              <w:t>..</w:t>
            </w:r>
            <w:proofErr w:type="gramEnd"/>
            <w:r w:rsidRPr="00673093">
              <w:rPr>
                <w:rFonts w:cs="Arial"/>
                <w:sz w:val="18"/>
                <w:szCs w:val="20"/>
                <w:highlight w:val="yellow"/>
              </w:rPr>
              <w:t>/20..</w:t>
            </w:r>
            <w:r w:rsidRPr="00673093">
              <w:rPr>
                <w:rFonts w:cs="Arial"/>
                <w:sz w:val="18"/>
                <w:szCs w:val="20"/>
              </w:rPr>
              <w:t xml:space="preserve"> tarihinde 2 nüsha olarak imzalanmış olup imzalandığı tarihte yürürlüğe </w:t>
            </w:r>
            <w:bookmarkStart w:id="0" w:name="_GoBack"/>
            <w:bookmarkEnd w:id="0"/>
            <w:r w:rsidRPr="00673093">
              <w:rPr>
                <w:rFonts w:cs="Arial"/>
                <w:sz w:val="18"/>
                <w:szCs w:val="20"/>
              </w:rPr>
              <w:t>girer.</w:t>
            </w:r>
          </w:p>
          <w:p w:rsidR="00673093" w:rsidRPr="00673093" w:rsidRDefault="00673093" w:rsidP="0067309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673093">
              <w:rPr>
                <w:rFonts w:cs="Arial"/>
                <w:sz w:val="18"/>
                <w:szCs w:val="20"/>
              </w:rPr>
              <w:t xml:space="preserve">İşbu sözleşmenin uygulanmasında iyi niyet kuralları esastır.  Anlaşmazlık halinde </w:t>
            </w:r>
            <w:r w:rsidR="00201586">
              <w:rPr>
                <w:rFonts w:cs="Arial"/>
                <w:sz w:val="18"/>
                <w:szCs w:val="20"/>
              </w:rPr>
              <w:t>Şırnak</w:t>
            </w:r>
            <w:r w:rsidR="00C3212A">
              <w:rPr>
                <w:rFonts w:cs="Arial"/>
                <w:sz w:val="18"/>
                <w:szCs w:val="20"/>
              </w:rPr>
              <w:t xml:space="preserve"> Mahkemeleri yetkilidir.</w:t>
            </w:r>
          </w:p>
          <w:p w:rsidR="00673093" w:rsidRPr="00673093" w:rsidRDefault="00201586" w:rsidP="00673093">
            <w:pPr>
              <w:pStyle w:val="GvdeMetni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Şırnak TTO</w:t>
            </w:r>
            <w:r w:rsidR="00673093" w:rsidRPr="00673093">
              <w:rPr>
                <w:rFonts w:asciiTheme="minorHAnsi" w:hAnsiTheme="minorHAnsi"/>
                <w:sz w:val="18"/>
                <w:szCs w:val="20"/>
              </w:rPr>
              <w:t>, işbu sözleşme kapsamındaki eğitim hizmetinin belirlenen programa uygun ve istenilen kalitede verilip verilmediğini izleme ve denetleme, yapılan işten nefaset payı kesme hakkına sahiptir.</w:t>
            </w:r>
          </w:p>
          <w:p w:rsidR="00673093" w:rsidRPr="00673093" w:rsidRDefault="00673093" w:rsidP="00673093">
            <w:pPr>
              <w:pStyle w:val="GvdeMetni"/>
              <w:numPr>
                <w:ilvl w:val="0"/>
                <w:numId w:val="17"/>
              </w:numPr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Eğitici</w:t>
            </w:r>
            <w:r w:rsidRPr="00673093">
              <w:rPr>
                <w:rFonts w:asciiTheme="minorHAnsi" w:hAnsiTheme="minorHAnsi"/>
                <w:sz w:val="18"/>
                <w:szCs w:val="20"/>
              </w:rPr>
              <w:t>nin bu sözleşmede belirt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ilen hükümlere uymaması </w:t>
            </w:r>
            <w:r w:rsidR="00201586">
              <w:rPr>
                <w:sz w:val="18"/>
                <w:szCs w:val="20"/>
              </w:rPr>
              <w:t xml:space="preserve">Şırnak </w:t>
            </w:r>
            <w:proofErr w:type="spellStart"/>
            <w:r w:rsidR="00201586">
              <w:rPr>
                <w:sz w:val="18"/>
                <w:szCs w:val="20"/>
              </w:rPr>
              <w:t>TTO</w:t>
            </w:r>
            <w:r w:rsidR="00201586">
              <w:rPr>
                <w:rFonts w:asciiTheme="minorHAnsi" w:hAnsiTheme="minorHAnsi"/>
                <w:sz w:val="18"/>
                <w:szCs w:val="20"/>
              </w:rPr>
              <w:t>’ya</w:t>
            </w:r>
            <w:proofErr w:type="spellEnd"/>
            <w:r w:rsidR="00201586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673093">
              <w:rPr>
                <w:rFonts w:asciiTheme="minorHAnsi" w:hAnsiTheme="minorHAnsi"/>
                <w:sz w:val="18"/>
                <w:szCs w:val="20"/>
              </w:rPr>
              <w:t>tek taraflı fesih hakkı doğurur.</w:t>
            </w:r>
          </w:p>
        </w:tc>
      </w:tr>
      <w:tr w:rsidR="00673093" w:rsidRPr="00A762B2" w:rsidTr="00E20751">
        <w:trPr>
          <w:trHeight w:val="186"/>
        </w:trPr>
        <w:tc>
          <w:tcPr>
            <w:tcW w:w="8447" w:type="dxa"/>
            <w:gridSpan w:val="5"/>
            <w:shd w:val="clear" w:color="auto" w:fill="auto"/>
          </w:tcPr>
          <w:p w:rsidR="00673093" w:rsidRPr="00A762B2" w:rsidRDefault="00673093" w:rsidP="00E2075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762B2">
              <w:rPr>
                <w:rFonts w:asciiTheme="minorHAnsi" w:hAnsiTheme="minorHAnsi"/>
                <w:b/>
                <w:sz w:val="18"/>
                <w:szCs w:val="18"/>
              </w:rPr>
              <w:t>Tanzim Tarihi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</w:tr>
      <w:tr w:rsidR="00673093" w:rsidRPr="001932AD" w:rsidTr="00E20751">
        <w:trPr>
          <w:trHeight w:val="570"/>
        </w:trPr>
        <w:tc>
          <w:tcPr>
            <w:tcW w:w="4293" w:type="dxa"/>
            <w:gridSpan w:val="3"/>
            <w:shd w:val="clear" w:color="auto" w:fill="C6D9F1" w:themeFill="text2" w:themeFillTint="33"/>
          </w:tcPr>
          <w:p w:rsidR="00673093" w:rsidRPr="00201586" w:rsidRDefault="00201586" w:rsidP="00E207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5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Şırnak TTO </w:t>
            </w:r>
            <w:r w:rsidR="00673093" w:rsidRPr="00201586">
              <w:rPr>
                <w:rFonts w:asciiTheme="minorHAnsi" w:hAnsiTheme="minorHAnsi" w:cstheme="minorHAnsi"/>
                <w:b/>
                <w:sz w:val="22"/>
                <w:szCs w:val="22"/>
              </w:rPr>
              <w:t>Adına</w:t>
            </w:r>
          </w:p>
          <w:p w:rsidR="00673093" w:rsidRPr="001932AD" w:rsidRDefault="00673093" w:rsidP="00E207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32AD">
              <w:rPr>
                <w:rFonts w:asciiTheme="minorHAnsi" w:hAnsiTheme="minorHAnsi"/>
                <w:sz w:val="22"/>
                <w:szCs w:val="22"/>
              </w:rPr>
              <w:t>(İmza-Kaşe)</w:t>
            </w:r>
          </w:p>
        </w:tc>
        <w:tc>
          <w:tcPr>
            <w:tcW w:w="4154" w:type="dxa"/>
            <w:gridSpan w:val="2"/>
            <w:shd w:val="clear" w:color="auto" w:fill="C6D9F1" w:themeFill="text2" w:themeFillTint="33"/>
          </w:tcPr>
          <w:p w:rsidR="00673093" w:rsidRDefault="00673093" w:rsidP="00E207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Eğitici</w:t>
            </w:r>
          </w:p>
          <w:p w:rsidR="00673093" w:rsidRPr="001932AD" w:rsidRDefault="00673093" w:rsidP="00E207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(İmza-Kaşe)</w:t>
            </w:r>
          </w:p>
        </w:tc>
      </w:tr>
      <w:tr w:rsidR="00673093" w:rsidTr="00E20751">
        <w:trPr>
          <w:trHeight w:val="1467"/>
        </w:trPr>
        <w:tc>
          <w:tcPr>
            <w:tcW w:w="4293" w:type="dxa"/>
            <w:gridSpan w:val="3"/>
            <w:shd w:val="clear" w:color="auto" w:fill="auto"/>
          </w:tcPr>
          <w:p w:rsidR="00673093" w:rsidRDefault="00673093" w:rsidP="00E2075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:rsidR="00673093" w:rsidRDefault="00673093" w:rsidP="00E2075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448E2" w:rsidRDefault="00B448E2" w:rsidP="000C7F99">
      <w:pPr>
        <w:jc w:val="center"/>
        <w:rPr>
          <w:b/>
        </w:rPr>
      </w:pPr>
    </w:p>
    <w:p w:rsidR="000C7F99" w:rsidRPr="00B448E2" w:rsidRDefault="000C7F99" w:rsidP="00B448E2"/>
    <w:sectPr w:rsidR="000C7F99" w:rsidRPr="00B448E2" w:rsidSect="0060464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1800" w:bottom="1080" w:left="180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5B" w:rsidRDefault="0051195B">
      <w:r>
        <w:separator/>
      </w:r>
    </w:p>
  </w:endnote>
  <w:endnote w:type="continuationSeparator" w:id="0">
    <w:p w:rsidR="0051195B" w:rsidRDefault="005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F2" w:rsidRDefault="00BA09F2" w:rsidP="00211B41">
    <w:pPr>
      <w:pStyle w:val="Adres"/>
    </w:pPr>
  </w:p>
  <w:p w:rsidR="00BA09F2" w:rsidRDefault="00AB67BB" w:rsidP="00211B41">
    <w:pPr>
      <w:pStyle w:val="Adres"/>
    </w:pPr>
    <w:r w:rsidRPr="000120B6">
      <w:rPr>
        <w:noProof/>
        <w:lang w:val="en-US" w:eastAsia="en-US" w:bidi="ar-SA"/>
      </w:rPr>
      <w:drawing>
        <wp:inline distT="0" distB="0" distL="0" distR="0" wp14:anchorId="1A844DF4" wp14:editId="60AF5684">
          <wp:extent cx="1590675" cy="600075"/>
          <wp:effectExtent l="0" t="0" r="9525" b="9525"/>
          <wp:docPr id="4" name="Resim 4" descr="C:\Users\Acer\Desktop\TTO (ŞIRNAK)\TTO Logo\lOGOLAR\WhatsApp Image 2018-10-26 at 12.33.0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TTO (ŞIRNAK)\TTO Logo\lOGOLAR\WhatsApp Image 2018-10-26 at 12.33.0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908" cy="60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9F2">
      <w:rPr>
        <w:noProof/>
        <w:lang w:val="en-US" w:eastAsia="en-US" w:bidi="ar-SA"/>
      </w:rPr>
      <w:drawing>
        <wp:inline distT="0" distB="0" distL="0" distR="0" wp14:anchorId="5219EF71" wp14:editId="4803B2E5">
          <wp:extent cx="2895600" cy="428625"/>
          <wp:effectExtent l="0" t="0" r="0" b="9525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F2" w:rsidRDefault="00BA09F2" w:rsidP="00211B41">
    <w:pPr>
      <w:pStyle w:val="Adres"/>
    </w:pPr>
  </w:p>
  <w:p w:rsidR="00BA09F2" w:rsidRDefault="00BA09F2" w:rsidP="00211B41">
    <w:pPr>
      <w:pStyle w:val="Adres"/>
    </w:pPr>
  </w:p>
  <w:p w:rsidR="00211B41" w:rsidRDefault="00211B41" w:rsidP="00211B41">
    <w:pPr>
      <w:pStyle w:val="Adres"/>
    </w:pPr>
    <w:r>
      <w:t xml:space="preserve">Fırat Teknoloji Geliştirme Bölgesi Yönetici A.Ş. </w:t>
    </w:r>
    <w:r>
      <w:rPr>
        <w:color w:val="666699"/>
      </w:rPr>
      <w:sym w:font="Wingdings" w:char="00A7"/>
    </w:r>
    <w:r>
      <w:t xml:space="preserve"> Çaydaçıra Mahallesi Hacı Ömer Bilginoğlu Caddesi No: 63, 23200 Elazığ </w:t>
    </w:r>
    <w:r>
      <w:rPr>
        <w:color w:val="666699"/>
      </w:rPr>
      <w:sym w:font="Wingdings" w:char="00A7"/>
    </w:r>
    <w:r>
      <w:t xml:space="preserve"> Telefon: 424.248.3423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Faks: 424.248.33.30</w:t>
    </w:r>
    <w:r>
      <w:rPr>
        <w:color w:val="666699"/>
      </w:rPr>
      <w:sym w:font="Wingdings" w:char="00A7"/>
    </w:r>
    <w:r>
      <w:t xml:space="preserve"> E-posta adresi: info@firatteknokent.com.tr</w:t>
    </w:r>
  </w:p>
  <w:p w:rsidR="00211B41" w:rsidRDefault="00211B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F2" w:rsidRDefault="000120B6" w:rsidP="00DF68BC">
    <w:pPr>
      <w:pStyle w:val="Adres"/>
    </w:pPr>
    <w:r w:rsidRPr="000120B6">
      <w:rPr>
        <w:noProof/>
        <w:lang w:val="en-US" w:eastAsia="en-US" w:bidi="ar-SA"/>
      </w:rPr>
      <w:drawing>
        <wp:inline distT="0" distB="0" distL="0" distR="0" wp14:anchorId="0A3DF571" wp14:editId="05FDB30A">
          <wp:extent cx="1009650" cy="304800"/>
          <wp:effectExtent l="0" t="0" r="0" b="0"/>
          <wp:docPr id="6" name="Resim 6" descr="C:\Users\Acer\Desktop\TTO (ŞIRNAK)\TTO Logo\lOGOLAR\WhatsApp Image 2018-10-26 at 12.33.0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TTO (ŞIRNAK)\TTO Logo\lOGOLAR\WhatsApp Image 2018-10-26 at 12.33.0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799" cy="30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9F2">
      <w:rPr>
        <w:noProof/>
        <w:lang w:val="en-US" w:eastAsia="en-US" w:bidi="ar-SA"/>
      </w:rPr>
      <w:drawing>
        <wp:inline distT="0" distB="0" distL="0" distR="0" wp14:anchorId="5ED308F4" wp14:editId="610B643C">
          <wp:extent cx="2286000" cy="276225"/>
          <wp:effectExtent l="0" t="0" r="0" b="952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BE2" w:rsidRDefault="00873BE2" w:rsidP="00873BE2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873BE2">
      <w:rPr>
        <w:rFonts w:asciiTheme="minorHAnsi" w:hAnsiTheme="minorHAnsi" w:cstheme="minorHAnsi"/>
        <w:b/>
        <w:color w:val="000000" w:themeColor="text1"/>
        <w:sz w:val="16"/>
        <w:szCs w:val="16"/>
      </w:rPr>
      <w:t>Şırnak Üniversitesi Teknoloji Transfer Ofisi A.Ş.</w:t>
    </w:r>
    <w:r w:rsidRPr="00873BE2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Pr="00873BE2">
      <w:rPr>
        <w:rFonts w:asciiTheme="minorHAnsi" w:hAnsiTheme="minorHAnsi" w:cstheme="minorHAnsi"/>
        <w:b/>
        <w:color w:val="000000" w:themeColor="text1"/>
        <w:sz w:val="16"/>
        <w:szCs w:val="16"/>
      </w:rPr>
      <w:t>Telefon:</w:t>
    </w:r>
    <w:r w:rsidRPr="00873BE2">
      <w:rPr>
        <w:rFonts w:asciiTheme="minorHAnsi" w:hAnsiTheme="minorHAnsi" w:cstheme="minorHAnsi"/>
        <w:color w:val="000000" w:themeColor="text1"/>
        <w:sz w:val="16"/>
        <w:szCs w:val="16"/>
      </w:rPr>
      <w:t xml:space="preserve">  </w:t>
    </w:r>
    <w:r w:rsidRPr="00873BE2"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 xml:space="preserve">0 (486) 216 </w:t>
    </w:r>
    <w:r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 xml:space="preserve">82 35 -  216 82 52 </w:t>
    </w:r>
    <w:proofErr w:type="gramStart"/>
    <w:r w:rsidRPr="00873BE2">
      <w:rPr>
        <w:rStyle w:val="Gl"/>
        <w:rFonts w:asciiTheme="minorHAnsi" w:hAnsiTheme="minorHAnsi" w:cstheme="minorHAnsi"/>
        <w:color w:val="000000" w:themeColor="text1"/>
        <w:sz w:val="16"/>
        <w:szCs w:val="16"/>
      </w:rPr>
      <w:t>Dahili</w:t>
    </w:r>
    <w:proofErr w:type="gramEnd"/>
    <w:r w:rsidRPr="00873BE2">
      <w:rPr>
        <w:rStyle w:val="Gl"/>
        <w:rFonts w:asciiTheme="minorHAnsi" w:hAnsiTheme="minorHAnsi" w:cstheme="minorHAnsi"/>
        <w:color w:val="000000" w:themeColor="text1"/>
        <w:sz w:val="16"/>
        <w:szCs w:val="16"/>
      </w:rPr>
      <w:t>:</w:t>
    </w:r>
    <w:r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 xml:space="preserve"> </w:t>
    </w:r>
    <w:r w:rsidRPr="00873BE2"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>1266</w:t>
    </w:r>
    <w:r>
      <w:rPr>
        <w:rFonts w:asciiTheme="minorHAnsi" w:hAnsiTheme="minorHAnsi" w:cstheme="minorHAnsi"/>
        <w:b/>
        <w:color w:val="000000" w:themeColor="text1"/>
        <w:sz w:val="16"/>
        <w:szCs w:val="16"/>
        <w:lang w:val="en-US" w:eastAsia="en-US"/>
      </w:rPr>
      <w:t xml:space="preserve"> </w:t>
    </w:r>
    <w:proofErr w:type="spellStart"/>
    <w:r w:rsidRPr="00873BE2">
      <w:rPr>
        <w:rFonts w:asciiTheme="minorHAnsi" w:hAnsiTheme="minorHAnsi" w:cstheme="minorHAnsi"/>
        <w:b/>
        <w:color w:val="000000" w:themeColor="text1"/>
        <w:sz w:val="16"/>
        <w:szCs w:val="16"/>
      </w:rPr>
      <w:t>Fax</w:t>
    </w:r>
    <w:proofErr w:type="spellEnd"/>
    <w:r w:rsidRPr="00873BE2">
      <w:rPr>
        <w:rFonts w:asciiTheme="minorHAnsi" w:hAnsiTheme="minorHAnsi" w:cstheme="minorHAnsi"/>
        <w:b/>
        <w:color w:val="000000" w:themeColor="text1"/>
        <w:sz w:val="16"/>
        <w:szCs w:val="16"/>
      </w:rPr>
      <w:t>:</w:t>
    </w:r>
    <w:r w:rsidRPr="00873BE2">
      <w:rPr>
        <w:rFonts w:asciiTheme="minorHAnsi" w:hAnsiTheme="minorHAnsi" w:cstheme="minorHAnsi"/>
        <w:color w:val="000000" w:themeColor="text1"/>
        <w:sz w:val="16"/>
        <w:szCs w:val="16"/>
      </w:rPr>
      <w:t> </w:t>
    </w:r>
    <w:r w:rsidRPr="00873BE2"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>0 (486) 216 48 44</w:t>
    </w:r>
  </w:p>
  <w:p w:rsidR="00873BE2" w:rsidRDefault="00873BE2" w:rsidP="00873BE2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873BE2">
      <w:rPr>
        <w:rFonts w:asciiTheme="minorHAnsi" w:hAnsiTheme="minorHAnsi" w:cstheme="minorHAnsi"/>
        <w:b/>
        <w:color w:val="000000" w:themeColor="text1"/>
        <w:sz w:val="16"/>
        <w:szCs w:val="16"/>
      </w:rPr>
      <w:t>Adres:</w:t>
    </w:r>
    <w:r w:rsidRPr="00873BE2">
      <w:rPr>
        <w:rFonts w:asciiTheme="minorHAnsi" w:hAnsiTheme="minorHAnsi" w:cstheme="minorHAnsi"/>
        <w:color w:val="000000" w:themeColor="text1"/>
        <w:sz w:val="16"/>
        <w:szCs w:val="16"/>
      </w:rPr>
      <w:t> </w:t>
    </w:r>
    <w:r w:rsidRPr="00873BE2"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>Yeni Mahalle Cizre Caddesi Mehmet Emin Acar Kampüsü</w:t>
    </w:r>
    <w:r w:rsidRPr="00873BE2">
      <w:rPr>
        <w:rFonts w:asciiTheme="minorHAnsi" w:hAnsiTheme="minorHAnsi" w:cstheme="minorHAnsi"/>
        <w:b/>
        <w:color w:val="000000" w:themeColor="text1"/>
        <w:sz w:val="16"/>
        <w:szCs w:val="16"/>
      </w:rPr>
      <w:t> </w:t>
    </w:r>
    <w:r w:rsidRPr="00873BE2"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>73000 Şırnak</w:t>
    </w:r>
    <w:r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>-</w:t>
    </w:r>
    <w:r w:rsidRPr="00873BE2">
      <w:rPr>
        <w:rStyle w:val="Gl"/>
        <w:rFonts w:asciiTheme="minorHAnsi" w:hAnsiTheme="minorHAnsi" w:cstheme="minorHAnsi"/>
        <w:b w:val="0"/>
        <w:color w:val="000000" w:themeColor="text1"/>
        <w:sz w:val="16"/>
        <w:szCs w:val="16"/>
      </w:rPr>
      <w:t>Türkiye</w:t>
    </w:r>
    <w:r>
      <w:rPr>
        <w:rFonts w:asciiTheme="minorHAnsi" w:hAnsiTheme="minorHAnsi" w:cstheme="minorHAnsi"/>
        <w:b/>
        <w:color w:val="000000" w:themeColor="text1"/>
        <w:sz w:val="16"/>
        <w:szCs w:val="16"/>
      </w:rPr>
      <w:t xml:space="preserve"> </w:t>
    </w:r>
  </w:p>
  <w:p w:rsidR="00873BE2" w:rsidRPr="00873BE2" w:rsidRDefault="00873BE2" w:rsidP="00873BE2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873BE2">
      <w:rPr>
        <w:rFonts w:asciiTheme="minorHAnsi" w:hAnsiTheme="minorHAnsi" w:cstheme="minorHAnsi"/>
        <w:b/>
        <w:color w:val="000000" w:themeColor="text1"/>
        <w:sz w:val="16"/>
        <w:szCs w:val="16"/>
      </w:rPr>
      <w:t>E-Posta:</w:t>
    </w:r>
    <w:r>
      <w:rPr>
        <w:rFonts w:asciiTheme="minorHAnsi" w:hAnsiTheme="minorHAnsi" w:cstheme="minorHAnsi"/>
        <w:color w:val="000000" w:themeColor="text1"/>
        <w:sz w:val="16"/>
        <w:szCs w:val="16"/>
      </w:rPr>
      <w:t xml:space="preserve"> sirnaktto@sirnak.edu.tr </w:t>
    </w:r>
    <w:r w:rsidRPr="00873BE2">
      <w:rPr>
        <w:rFonts w:asciiTheme="minorHAnsi" w:hAnsiTheme="minorHAnsi" w:cstheme="minorHAnsi"/>
        <w:color w:val="000000" w:themeColor="text1"/>
        <w:sz w:val="16"/>
        <w:szCs w:val="16"/>
      </w:rPr>
      <w:t>/ sirnaktto@gmail.com</w:t>
    </w:r>
  </w:p>
  <w:p w:rsidR="00BA09F2" w:rsidRDefault="00BA09F2" w:rsidP="00BA09F2">
    <w:pPr>
      <w:pStyle w:val="Adres"/>
    </w:pPr>
  </w:p>
  <w:p w:rsidR="00BA09F2" w:rsidRDefault="00BA09F2">
    <w:pPr>
      <w:pStyle w:val="Altbilgi"/>
    </w:pPr>
  </w:p>
  <w:p w:rsidR="0027547C" w:rsidRDefault="0027547C">
    <w:pPr>
      <w:pStyle w:val="Adr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5B" w:rsidRDefault="0051195B">
      <w:r>
        <w:separator/>
      </w:r>
    </w:p>
  </w:footnote>
  <w:footnote w:type="continuationSeparator" w:id="0">
    <w:p w:rsidR="0051195B" w:rsidRDefault="0051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7C" w:rsidRPr="00211B41" w:rsidRDefault="000120B6" w:rsidP="00604647">
    <w:pPr>
      <w:pStyle w:val="stbilgi"/>
      <w:ind w:left="-1134"/>
    </w:pPr>
    <w:r>
      <w:t xml:space="preserve">        </w:t>
    </w:r>
    <w:r w:rsidRPr="000120B6">
      <w:rPr>
        <w:noProof/>
        <w:lang w:val="en-US" w:eastAsia="en-US"/>
      </w:rPr>
      <w:drawing>
        <wp:inline distT="0" distB="0" distL="0" distR="0" wp14:anchorId="493B3429" wp14:editId="7F4CF53D">
          <wp:extent cx="1685925" cy="704850"/>
          <wp:effectExtent l="0" t="0" r="9525" b="0"/>
          <wp:docPr id="2" name="Resim 2" descr="C:\Users\Acer\Desktop\TTO (ŞIRNAK)\TTO Logo\lOGOLAR\WhatsApp Image 2018-10-26 at 12.33.0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TTO (ŞIRNAK)\TTO Logo\lOGOLAR\WhatsApp Image 2018-10-26 at 12.33.0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67" cy="70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0120B6">
      <w:rPr>
        <w:noProof/>
        <w:lang w:val="en-US" w:eastAsia="en-US"/>
      </w:rPr>
      <w:drawing>
        <wp:inline distT="0" distB="0" distL="0" distR="0" wp14:anchorId="694660F2" wp14:editId="4C0225FD">
          <wp:extent cx="704850" cy="685800"/>
          <wp:effectExtent l="0" t="0" r="0" b="0"/>
          <wp:docPr id="5" name="Resim 5" descr="C:\Users\Acer\Desktop\TTO (ŞIRNAK)\TTO Logo\lOGOLAR\y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TTO (ŞIRNAK)\TTO Logo\lOGOLAR\y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7C" w:rsidRDefault="000120B6" w:rsidP="00430377">
    <w:pPr>
      <w:pStyle w:val="stbilgi"/>
      <w:ind w:left="-1134"/>
    </w:pPr>
    <w:r>
      <w:t xml:space="preserve">       </w:t>
    </w:r>
    <w:r w:rsidRPr="000120B6">
      <w:rPr>
        <w:noProof/>
        <w:lang w:val="en-US" w:eastAsia="en-US"/>
      </w:rPr>
      <w:drawing>
        <wp:inline distT="0" distB="0" distL="0" distR="0" wp14:anchorId="62787341" wp14:editId="41EA6F76">
          <wp:extent cx="1685925" cy="704850"/>
          <wp:effectExtent l="0" t="0" r="9525" b="0"/>
          <wp:docPr id="1" name="Resim 1" descr="C:\Users\Acer\Desktop\TTO (ŞIRNAK)\TTO Logo\lOGOLAR\WhatsApp Image 2018-10-26 at 12.33.0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TTO (ŞIRNAK)\TTO Logo\lOGOLAR\WhatsApp Image 2018-10-26 at 12.33.0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67" cy="704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377">
      <w:t xml:space="preserve"> </w:t>
    </w:r>
    <w:r>
      <w:t xml:space="preserve"> </w:t>
    </w:r>
    <w:r>
      <w:rPr>
        <w:noProof/>
        <w:lang w:val="en-US" w:eastAsia="en-US"/>
      </w:rPr>
      <w:t xml:space="preserve">                                                                                                        </w:t>
    </w:r>
    <w:r w:rsidRPr="000120B6">
      <w:rPr>
        <w:noProof/>
        <w:lang w:val="en-US" w:eastAsia="en-US"/>
      </w:rPr>
      <w:drawing>
        <wp:inline distT="0" distB="0" distL="0" distR="0" wp14:anchorId="68747730" wp14:editId="570D61ED">
          <wp:extent cx="704850" cy="685800"/>
          <wp:effectExtent l="0" t="0" r="0" b="0"/>
          <wp:docPr id="3" name="Resim 3" descr="C:\Users\Acer\Desktop\TTO (ŞIRNAK)\TTO Logo\lOGOLAR\y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TTO (ŞIRNAK)\TTO Logo\lOGOLAR\y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97EBF"/>
    <w:multiLevelType w:val="hybridMultilevel"/>
    <w:tmpl w:val="803ABCC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55393E"/>
    <w:multiLevelType w:val="multilevel"/>
    <w:tmpl w:val="A1F6D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574FC0"/>
    <w:multiLevelType w:val="hybridMultilevel"/>
    <w:tmpl w:val="02B43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6B5"/>
    <w:multiLevelType w:val="hybridMultilevel"/>
    <w:tmpl w:val="D7E89B08"/>
    <w:lvl w:ilvl="0" w:tplc="B31CDE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B2C1C"/>
    <w:multiLevelType w:val="hybridMultilevel"/>
    <w:tmpl w:val="60840C5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34166"/>
    <w:multiLevelType w:val="hybridMultilevel"/>
    <w:tmpl w:val="B892380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7AE9"/>
    <w:multiLevelType w:val="hybridMultilevel"/>
    <w:tmpl w:val="00D67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11D"/>
    <w:multiLevelType w:val="hybridMultilevel"/>
    <w:tmpl w:val="996ADF64"/>
    <w:lvl w:ilvl="0" w:tplc="FD1E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B7A61"/>
    <w:multiLevelType w:val="hybridMultilevel"/>
    <w:tmpl w:val="79F89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61D30"/>
    <w:multiLevelType w:val="multilevel"/>
    <w:tmpl w:val="F2787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483EC3"/>
    <w:multiLevelType w:val="multilevel"/>
    <w:tmpl w:val="E43A4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58F6417"/>
    <w:multiLevelType w:val="hybridMultilevel"/>
    <w:tmpl w:val="01488BE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1448C2"/>
    <w:multiLevelType w:val="hybridMultilevel"/>
    <w:tmpl w:val="10C24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6B41"/>
    <w:multiLevelType w:val="multilevel"/>
    <w:tmpl w:val="3280DB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736E0416"/>
    <w:multiLevelType w:val="hybridMultilevel"/>
    <w:tmpl w:val="97645808"/>
    <w:lvl w:ilvl="0" w:tplc="B4F013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4F656AB"/>
    <w:multiLevelType w:val="hybridMultilevel"/>
    <w:tmpl w:val="B2D4E7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2B5A4A"/>
    <w:multiLevelType w:val="hybridMultilevel"/>
    <w:tmpl w:val="CB38B242"/>
    <w:lvl w:ilvl="0" w:tplc="717E5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77"/>
    <w:rsid w:val="000120B6"/>
    <w:rsid w:val="000562B9"/>
    <w:rsid w:val="000C3122"/>
    <w:rsid w:val="000C7F99"/>
    <w:rsid w:val="000E2AB0"/>
    <w:rsid w:val="000F7132"/>
    <w:rsid w:val="0018570F"/>
    <w:rsid w:val="001A222E"/>
    <w:rsid w:val="00201586"/>
    <w:rsid w:val="00202D9B"/>
    <w:rsid w:val="0020595C"/>
    <w:rsid w:val="00211B41"/>
    <w:rsid w:val="00225E14"/>
    <w:rsid w:val="0027547C"/>
    <w:rsid w:val="00300382"/>
    <w:rsid w:val="00303B48"/>
    <w:rsid w:val="00315EF0"/>
    <w:rsid w:val="00360521"/>
    <w:rsid w:val="00375F71"/>
    <w:rsid w:val="003A1486"/>
    <w:rsid w:val="003B06C1"/>
    <w:rsid w:val="00402414"/>
    <w:rsid w:val="00406F59"/>
    <w:rsid w:val="00430377"/>
    <w:rsid w:val="00436A47"/>
    <w:rsid w:val="00486AB2"/>
    <w:rsid w:val="0049060C"/>
    <w:rsid w:val="0051195B"/>
    <w:rsid w:val="00536BDB"/>
    <w:rsid w:val="00555921"/>
    <w:rsid w:val="005605B1"/>
    <w:rsid w:val="00570D5F"/>
    <w:rsid w:val="00571771"/>
    <w:rsid w:val="00583FDA"/>
    <w:rsid w:val="005A5A4C"/>
    <w:rsid w:val="005B4B92"/>
    <w:rsid w:val="005E5B4C"/>
    <w:rsid w:val="00604647"/>
    <w:rsid w:val="00640173"/>
    <w:rsid w:val="00673093"/>
    <w:rsid w:val="006A12B9"/>
    <w:rsid w:val="006A558F"/>
    <w:rsid w:val="006F0F3A"/>
    <w:rsid w:val="00704F6E"/>
    <w:rsid w:val="00724E92"/>
    <w:rsid w:val="0073548D"/>
    <w:rsid w:val="0079626F"/>
    <w:rsid w:val="007A236C"/>
    <w:rsid w:val="007D239B"/>
    <w:rsid w:val="00873BE2"/>
    <w:rsid w:val="008A03A4"/>
    <w:rsid w:val="008A5597"/>
    <w:rsid w:val="008B5E50"/>
    <w:rsid w:val="008C0A40"/>
    <w:rsid w:val="008C45D0"/>
    <w:rsid w:val="008D35A7"/>
    <w:rsid w:val="008E183C"/>
    <w:rsid w:val="00933CDD"/>
    <w:rsid w:val="009414E7"/>
    <w:rsid w:val="009428BF"/>
    <w:rsid w:val="00956A15"/>
    <w:rsid w:val="0096562A"/>
    <w:rsid w:val="00986F6F"/>
    <w:rsid w:val="009964BB"/>
    <w:rsid w:val="00A0139C"/>
    <w:rsid w:val="00A75277"/>
    <w:rsid w:val="00AA2B0B"/>
    <w:rsid w:val="00AB2AB9"/>
    <w:rsid w:val="00AB67BB"/>
    <w:rsid w:val="00B11755"/>
    <w:rsid w:val="00B43338"/>
    <w:rsid w:val="00B448E2"/>
    <w:rsid w:val="00BA09F2"/>
    <w:rsid w:val="00BD2255"/>
    <w:rsid w:val="00BF21BF"/>
    <w:rsid w:val="00C3212A"/>
    <w:rsid w:val="00CB7BB8"/>
    <w:rsid w:val="00DC1813"/>
    <w:rsid w:val="00DC2089"/>
    <w:rsid w:val="00DE70C5"/>
    <w:rsid w:val="00DF68BC"/>
    <w:rsid w:val="00E625C6"/>
    <w:rsid w:val="00EC12C6"/>
    <w:rsid w:val="00EE189D"/>
    <w:rsid w:val="00F1560E"/>
    <w:rsid w:val="00F30ABE"/>
    <w:rsid w:val="00F62B5C"/>
    <w:rsid w:val="00F6772F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31B2A2B6-7D59-4A44-B947-31F49B8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BE"/>
    <w:rPr>
      <w:lang w:val="tr-TR" w:eastAsia="tr-TR"/>
    </w:rPr>
  </w:style>
  <w:style w:type="paragraph" w:styleId="Bal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paragraph" w:styleId="Kapan">
    <w:name w:val="Closing"/>
    <w:basedOn w:val="Normal"/>
    <w:pPr>
      <w:spacing w:after="1200"/>
    </w:pPr>
    <w:rPr>
      <w:sz w:val="24"/>
      <w:szCs w:val="24"/>
    </w:rPr>
  </w:style>
  <w:style w:type="paragraph" w:styleId="mza">
    <w:name w:val="Signature"/>
    <w:basedOn w:val="Normal"/>
    <w:rPr>
      <w:sz w:val="24"/>
      <w:szCs w:val="24"/>
    </w:rPr>
  </w:style>
  <w:style w:type="paragraph" w:styleId="GvdeMetni">
    <w:name w:val="Body Text"/>
    <w:basedOn w:val="Normal"/>
    <w:pPr>
      <w:spacing w:after="240"/>
    </w:pPr>
    <w:rPr>
      <w:sz w:val="24"/>
      <w:szCs w:val="24"/>
    </w:rPr>
  </w:style>
  <w:style w:type="paragraph" w:styleId="Selamlama">
    <w:name w:val="Salutation"/>
    <w:basedOn w:val="Normal"/>
    <w:next w:val="Normal"/>
    <w:pPr>
      <w:spacing w:before="480" w:after="240"/>
    </w:pPr>
    <w:rPr>
      <w:sz w:val="24"/>
      <w:szCs w:val="24"/>
    </w:rPr>
  </w:style>
  <w:style w:type="paragraph" w:styleId="Tarih">
    <w:name w:val="Date"/>
    <w:basedOn w:val="Normal"/>
    <w:next w:val="Normal"/>
    <w:pPr>
      <w:spacing w:before="480" w:after="480"/>
    </w:pPr>
    <w:rPr>
      <w:sz w:val="24"/>
      <w:szCs w:val="24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tr-TR" w:eastAsia="tr-TR" w:bidi="tr-TR"/>
    </w:rPr>
  </w:style>
  <w:style w:type="paragraph" w:customStyle="1" w:styleId="ccEk">
    <w:name w:val="cc:/Ek"/>
    <w:basedOn w:val="Normal"/>
    <w:pPr>
      <w:tabs>
        <w:tab w:val="left" w:pos="1440"/>
      </w:tabs>
      <w:spacing w:after="240"/>
      <w:ind w:left="1440" w:hanging="1440"/>
    </w:pPr>
    <w:rPr>
      <w:sz w:val="24"/>
      <w:szCs w:val="24"/>
      <w:lang w:bidi="tr-TR"/>
    </w:rPr>
  </w:style>
  <w:style w:type="paragraph" w:customStyle="1" w:styleId="AlcnnAdresi">
    <w:name w:val="Alıcının Adresi"/>
    <w:basedOn w:val="Normal"/>
    <w:rPr>
      <w:sz w:val="24"/>
      <w:szCs w:val="24"/>
      <w:lang w:bidi="tr-TR"/>
    </w:rPr>
  </w:style>
  <w:style w:type="paragraph" w:customStyle="1" w:styleId="Tanm">
    <w:name w:val="İş Tanımı"/>
    <w:next w:val="ccEk"/>
    <w:pPr>
      <w:spacing w:before="120" w:after="960"/>
    </w:pPr>
    <w:rPr>
      <w:sz w:val="24"/>
      <w:szCs w:val="24"/>
      <w:lang w:val="tr-TR" w:eastAsia="tr-TR"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625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625C6"/>
    <w:rPr>
      <w:rFonts w:ascii="Tahoma" w:hAnsi="Tahoma" w:cs="Tahoma"/>
      <w:color w:val="000000"/>
      <w:kern w:val="28"/>
      <w:sz w:val="16"/>
      <w:szCs w:val="16"/>
      <w:lang w:val="tr-TR" w:eastAsia="tr-TR"/>
    </w:rPr>
  </w:style>
  <w:style w:type="paragraph" w:styleId="NormalWeb">
    <w:name w:val="Normal (Web)"/>
    <w:basedOn w:val="Normal"/>
    <w:uiPriority w:val="99"/>
    <w:unhideWhenUsed/>
    <w:rsid w:val="00570D5F"/>
    <w:pPr>
      <w:spacing w:before="100" w:beforeAutospacing="1" w:after="100" w:afterAutospacing="1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BA09F2"/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6A55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rsid w:val="000C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73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Roaming\Microsoft\&#350;ablonlar\lethead_le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0AC4EB5-B868-4FC8-AB5B-EB2EB7B71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lethead_level</Template>
  <TotalTime>38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Mayıs 2002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nehir</dc:creator>
  <cp:lastModifiedBy>ronaldinho424</cp:lastModifiedBy>
  <cp:revision>10</cp:revision>
  <cp:lastPrinted>2015-07-30T08:58:00Z</cp:lastPrinted>
  <dcterms:created xsi:type="dcterms:W3CDTF">2015-07-30T08:58:00Z</dcterms:created>
  <dcterms:modified xsi:type="dcterms:W3CDTF">2019-02-12T22:06:00Z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TC060874681055</vt:lpwstr>
  </property>
</Properties>
</file>